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spacing w:before="240" w:after="4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dh3afprjsvwl" w:id="0"/>
      <w:bookmarkEnd w:id="0"/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rnu Piirkondlik Koerakasvatajate Klubi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NPO P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rnu Kennel Club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10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.0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7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.2021</w:t>
      </w:r>
      <w:r>
        <w:rPr>
          <w:rFonts w:ascii="Calibri" w:hAnsi="Calibri"/>
          <w:sz w:val="24"/>
          <w:szCs w:val="24"/>
          <w:rtl w:val="0"/>
        </w:rPr>
        <w:t xml:space="preserve"> rahvus</w:t>
      </w:r>
      <w:r>
        <w:rPr>
          <w:rFonts w:ascii="Calibri" w:hAnsi="Calibri"/>
          <w:sz w:val="24"/>
          <w:szCs w:val="24"/>
          <w:rtl w:val="0"/>
        </w:rPr>
        <w:t>vaheline</w:t>
      </w:r>
      <w:r>
        <w:rPr>
          <w:rFonts w:ascii="Calibri" w:hAnsi="Calibri"/>
          <w:sz w:val="24"/>
          <w:szCs w:val="24"/>
          <w:rtl w:val="0"/>
        </w:rPr>
        <w:t xml:space="preserve"> n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</w:rPr>
        <w:t>itus / CAC</w:t>
      </w:r>
      <w:r>
        <w:rPr>
          <w:rFonts w:ascii="Calibri" w:hAnsi="Calibri"/>
          <w:sz w:val="24"/>
          <w:szCs w:val="24"/>
          <w:rtl w:val="0"/>
        </w:rPr>
        <w:t>IB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Show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hAnsi="Calibri"/>
          <w:b w:val="1"/>
          <w:bCs w:val="1"/>
          <w:sz w:val="24"/>
          <w:szCs w:val="24"/>
          <w:rtl w:val="0"/>
        </w:rPr>
        <w:t>11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.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0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7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.2021</w:t>
      </w:r>
      <w:r>
        <w:rPr>
          <w:rFonts w:ascii="Calibri" w:hAnsi="Calibri"/>
          <w:sz w:val="24"/>
          <w:szCs w:val="24"/>
          <w:rtl w:val="0"/>
        </w:rPr>
        <w:t xml:space="preserve"> rahvus</w:t>
      </w:r>
      <w:r>
        <w:rPr>
          <w:rFonts w:ascii="Calibri" w:hAnsi="Calibri"/>
          <w:sz w:val="24"/>
          <w:szCs w:val="24"/>
          <w:rtl w:val="0"/>
        </w:rPr>
        <w:t>vaheline</w:t>
      </w:r>
      <w:r>
        <w:rPr>
          <w:rFonts w:ascii="Calibri" w:hAnsi="Calibri"/>
          <w:sz w:val="24"/>
          <w:szCs w:val="24"/>
          <w:rtl w:val="0"/>
        </w:rPr>
        <w:t xml:space="preserve"> n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</w:rPr>
        <w:t>itus / CAC</w:t>
      </w:r>
      <w:r>
        <w:rPr>
          <w:rFonts w:ascii="Calibri" w:hAnsi="Calibri"/>
          <w:sz w:val="24"/>
          <w:szCs w:val="24"/>
          <w:rtl w:val="0"/>
        </w:rPr>
        <w:t>IB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Show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Heading 2"/>
        <w:spacing w:after="8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bookmarkStart w:name="_epjfsw4g0stv" w:id="1"/>
      <w:bookmarkEnd w:id="1"/>
      <w:r>
        <w:rPr>
          <w:rFonts w:ascii="Calibri" w:hAnsi="Calibri"/>
          <w:b w:val="1"/>
          <w:bCs w:val="1"/>
          <w:sz w:val="36"/>
          <w:szCs w:val="36"/>
          <w:rtl w:val="0"/>
        </w:rPr>
        <w:t>G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ARANTIIKIRI / LETTER OF GUARANTEE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tbl>
      <w:tblPr>
        <w:tblW w:w="888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5"/>
        <w:gridCol w:w="4935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Ees- ja perekonnanimi / Full name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Isikukood / National Identification nr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2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Aadress / Address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Telefoni nr / Phone nr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E-mail / Email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2" w:hanging="2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</w:rPr>
        <w:t>Kohustun garantiikirjas m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rgitud summa tasuma ka juhul, kui registreeritud koer(ad) n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itusele osalema ei saabu. Registreerimistasu ei kuulu tasumisele juhul, kui n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itused j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etakse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ra COVID-19 tingitud piirangute t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õ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ttu.</w:t>
      </w:r>
    </w:p>
    <w:p>
      <w:pPr>
        <w:pStyle w:val="Body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I guarantee to pay the sum marked in this letter even if the entered dog(s) will not be participating in the show. In case the shows are cancelled due to COVID-19 restrictions, the marked sum is not to be paid.</w:t>
      </w:r>
    </w:p>
    <w:p>
      <w:pPr>
        <w:pStyle w:val="Body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</w:rPr>
        <w:t>Kohustun tasuma registreerimistasu allnimetatud suuruses: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I guarantee to pay the entry fee in a sum marked below: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tbl>
      <w:tblPr>
        <w:tblW w:w="3825" w:type="dxa"/>
        <w:jc w:val="left"/>
        <w:tblInd w:w="52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0"/>
        <w:gridCol w:w="975"/>
      </w:tblGrid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2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EUR</w:t>
            </w:r>
          </w:p>
        </w:tc>
      </w:tr>
    </w:tbl>
    <w:p>
      <w:pPr>
        <w:pStyle w:val="Body"/>
        <w:widowControl w:val="0"/>
        <w:spacing w:line="240" w:lineRule="auto"/>
        <w:ind w:left="5155" w:hanging="5155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  <w:spacing w:line="360" w:lineRule="auto"/>
        <w:jc w:val="both"/>
      </w:pPr>
      <w:r>
        <w:rPr>
          <w:rFonts w:ascii="Calibri" w:hAnsi="Calibri"/>
          <w:sz w:val="24"/>
          <w:szCs w:val="24"/>
          <w:rtl w:val="0"/>
        </w:rPr>
        <w:t>Kuup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it-IT"/>
        </w:rPr>
        <w:t>ev / Date</w:t>
        <w:tab/>
        <w:tab/>
        <w:tab/>
        <w:tab/>
        <w:tab/>
        <w:tab/>
        <w:tab/>
        <w:t>Allkiri / 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